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1FF" w14:textId="77777777" w:rsidR="00400823" w:rsidRPr="00400823" w:rsidRDefault="00400823" w:rsidP="004008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08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715CB2B9" w14:textId="77777777" w:rsidR="00400823" w:rsidRPr="00400823" w:rsidRDefault="00400823" w:rsidP="004008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41612A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00823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Урожайность сельскохозяйственных культур </w:t>
      </w:r>
    </w:p>
    <w:p w14:paraId="433948C5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00823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в сельскохозяйственных организациях РД</w:t>
      </w:r>
    </w:p>
    <w:p w14:paraId="07A99678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FFE3876" w14:textId="1C36745C" w:rsidR="00400823" w:rsidRPr="00400823" w:rsidRDefault="00400823" w:rsidP="00400823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               </w:t>
      </w:r>
      <w:r w:rsidRPr="00400823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ц с 1 га убранной площади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1"/>
        <w:gridCol w:w="1330"/>
        <w:gridCol w:w="1329"/>
        <w:gridCol w:w="1329"/>
        <w:gridCol w:w="1329"/>
        <w:gridCol w:w="1327"/>
      </w:tblGrid>
      <w:tr w:rsidR="00400823" w:rsidRPr="00400823" w14:paraId="16011A32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26C8C98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Наименование сельскохозяйственных культур</w:t>
            </w:r>
          </w:p>
        </w:tc>
        <w:tc>
          <w:tcPr>
            <w:tcW w:w="652" w:type="pct"/>
            <w:hideMark/>
          </w:tcPr>
          <w:p w14:paraId="7FE9196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kern w:val="0"/>
                <w:sz w:val="28"/>
                <w:szCs w:val="28"/>
                <w14:ligatures w14:val="none"/>
              </w:rPr>
              <w:t>2020</w:t>
            </w:r>
          </w:p>
        </w:tc>
        <w:tc>
          <w:tcPr>
            <w:tcW w:w="652" w:type="pct"/>
          </w:tcPr>
          <w:p w14:paraId="2C7FCBC6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kern w:val="0"/>
                <w:sz w:val="28"/>
                <w:szCs w:val="28"/>
                <w14:ligatures w14:val="none"/>
              </w:rPr>
              <w:t>2021</w:t>
            </w:r>
          </w:p>
        </w:tc>
        <w:tc>
          <w:tcPr>
            <w:tcW w:w="652" w:type="pct"/>
          </w:tcPr>
          <w:p w14:paraId="3DB9387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2022</w:t>
            </w:r>
          </w:p>
        </w:tc>
        <w:tc>
          <w:tcPr>
            <w:tcW w:w="652" w:type="pct"/>
          </w:tcPr>
          <w:p w14:paraId="05B8A074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652" w:type="pct"/>
          </w:tcPr>
          <w:p w14:paraId="16F0267C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2024</w:t>
            </w:r>
          </w:p>
        </w:tc>
      </w:tr>
      <w:tr w:rsidR="00400823" w:rsidRPr="00400823" w14:paraId="1846C9D6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4356BE04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Зерновые и зернобобовые культуры</w:t>
            </w:r>
          </w:p>
        </w:tc>
        <w:tc>
          <w:tcPr>
            <w:tcW w:w="652" w:type="pct"/>
            <w:vAlign w:val="center"/>
          </w:tcPr>
          <w:p w14:paraId="71C46EB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25,8</w:t>
            </w:r>
          </w:p>
        </w:tc>
        <w:tc>
          <w:tcPr>
            <w:tcW w:w="652" w:type="pct"/>
            <w:vAlign w:val="center"/>
          </w:tcPr>
          <w:p w14:paraId="17D8B628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26,3</w:t>
            </w:r>
          </w:p>
        </w:tc>
        <w:tc>
          <w:tcPr>
            <w:tcW w:w="652" w:type="pct"/>
            <w:vAlign w:val="center"/>
          </w:tcPr>
          <w:p w14:paraId="6FD0D54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26,4</w:t>
            </w:r>
          </w:p>
        </w:tc>
        <w:tc>
          <w:tcPr>
            <w:tcW w:w="652" w:type="pct"/>
            <w:vAlign w:val="center"/>
          </w:tcPr>
          <w:p w14:paraId="3991E55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28,4</w:t>
            </w:r>
          </w:p>
        </w:tc>
        <w:tc>
          <w:tcPr>
            <w:tcW w:w="652" w:type="pct"/>
            <w:vAlign w:val="center"/>
          </w:tcPr>
          <w:p w14:paraId="2D184CC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30,6</w:t>
            </w:r>
          </w:p>
        </w:tc>
      </w:tr>
      <w:tr w:rsidR="00400823" w:rsidRPr="00400823" w14:paraId="15F4D817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6EB9D228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Пшеница</w:t>
            </w:r>
          </w:p>
        </w:tc>
        <w:tc>
          <w:tcPr>
            <w:tcW w:w="652" w:type="pct"/>
            <w:vAlign w:val="center"/>
          </w:tcPr>
          <w:p w14:paraId="69C04A4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19,9</w:t>
            </w:r>
          </w:p>
        </w:tc>
        <w:tc>
          <w:tcPr>
            <w:tcW w:w="652" w:type="pct"/>
            <w:vAlign w:val="center"/>
          </w:tcPr>
          <w:p w14:paraId="10EF834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20,3</w:t>
            </w:r>
          </w:p>
        </w:tc>
        <w:tc>
          <w:tcPr>
            <w:tcW w:w="652" w:type="pct"/>
            <w:vAlign w:val="center"/>
          </w:tcPr>
          <w:p w14:paraId="4F8B243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20,9</w:t>
            </w:r>
          </w:p>
        </w:tc>
        <w:tc>
          <w:tcPr>
            <w:tcW w:w="652" w:type="pct"/>
            <w:vAlign w:val="center"/>
          </w:tcPr>
          <w:p w14:paraId="27F81B88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20,3</w:t>
            </w:r>
          </w:p>
        </w:tc>
        <w:tc>
          <w:tcPr>
            <w:tcW w:w="652" w:type="pct"/>
            <w:vAlign w:val="center"/>
          </w:tcPr>
          <w:p w14:paraId="7444FEE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22,8</w:t>
            </w:r>
          </w:p>
        </w:tc>
      </w:tr>
      <w:tr w:rsidR="00400823" w:rsidRPr="00400823" w14:paraId="2BDF517C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6D12A5EC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Ячмень</w:t>
            </w:r>
          </w:p>
        </w:tc>
        <w:tc>
          <w:tcPr>
            <w:tcW w:w="652" w:type="pct"/>
            <w:vAlign w:val="center"/>
          </w:tcPr>
          <w:p w14:paraId="7F743814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19,7</w:t>
            </w:r>
          </w:p>
        </w:tc>
        <w:tc>
          <w:tcPr>
            <w:tcW w:w="652" w:type="pct"/>
            <w:vAlign w:val="center"/>
          </w:tcPr>
          <w:p w14:paraId="28986675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20,6</w:t>
            </w:r>
          </w:p>
        </w:tc>
        <w:tc>
          <w:tcPr>
            <w:tcW w:w="652" w:type="pct"/>
            <w:vAlign w:val="center"/>
          </w:tcPr>
          <w:p w14:paraId="799F4E7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22,4</w:t>
            </w:r>
          </w:p>
        </w:tc>
        <w:tc>
          <w:tcPr>
            <w:tcW w:w="652" w:type="pct"/>
            <w:vAlign w:val="center"/>
          </w:tcPr>
          <w:p w14:paraId="6F926C18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20,3</w:t>
            </w:r>
          </w:p>
        </w:tc>
        <w:tc>
          <w:tcPr>
            <w:tcW w:w="652" w:type="pct"/>
            <w:vAlign w:val="center"/>
          </w:tcPr>
          <w:p w14:paraId="5F49C38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22,1</w:t>
            </w:r>
          </w:p>
        </w:tc>
      </w:tr>
      <w:tr w:rsidR="00400823" w:rsidRPr="00400823" w14:paraId="780C38AB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3145DF6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Рис</w:t>
            </w:r>
          </w:p>
        </w:tc>
        <w:tc>
          <w:tcPr>
            <w:tcW w:w="652" w:type="pct"/>
            <w:vAlign w:val="center"/>
          </w:tcPr>
          <w:p w14:paraId="60987F0F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41,8</w:t>
            </w:r>
          </w:p>
        </w:tc>
        <w:tc>
          <w:tcPr>
            <w:tcW w:w="652" w:type="pct"/>
            <w:vAlign w:val="center"/>
          </w:tcPr>
          <w:p w14:paraId="554F39F7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44,5</w:t>
            </w:r>
          </w:p>
        </w:tc>
        <w:tc>
          <w:tcPr>
            <w:tcW w:w="652" w:type="pct"/>
            <w:vAlign w:val="center"/>
          </w:tcPr>
          <w:p w14:paraId="5B6F989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38,4</w:t>
            </w:r>
          </w:p>
        </w:tc>
        <w:tc>
          <w:tcPr>
            <w:tcW w:w="652" w:type="pct"/>
            <w:vAlign w:val="center"/>
          </w:tcPr>
          <w:p w14:paraId="633CB25D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48,5</w:t>
            </w:r>
          </w:p>
        </w:tc>
        <w:tc>
          <w:tcPr>
            <w:tcW w:w="652" w:type="pct"/>
            <w:vAlign w:val="center"/>
          </w:tcPr>
          <w:p w14:paraId="2A9382C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46,6</w:t>
            </w:r>
          </w:p>
        </w:tc>
      </w:tr>
      <w:tr w:rsidR="00400823" w:rsidRPr="00400823" w14:paraId="32A9121E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07E7036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Овощи</w:t>
            </w:r>
          </w:p>
        </w:tc>
        <w:tc>
          <w:tcPr>
            <w:tcW w:w="652" w:type="pct"/>
            <w:vAlign w:val="center"/>
          </w:tcPr>
          <w:p w14:paraId="447AC6C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307,0</w:t>
            </w:r>
          </w:p>
        </w:tc>
        <w:tc>
          <w:tcPr>
            <w:tcW w:w="652" w:type="pct"/>
            <w:vAlign w:val="center"/>
          </w:tcPr>
          <w:p w14:paraId="3527E4B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328,3</w:t>
            </w:r>
          </w:p>
        </w:tc>
        <w:tc>
          <w:tcPr>
            <w:tcW w:w="652" w:type="pct"/>
            <w:vAlign w:val="center"/>
          </w:tcPr>
          <w:p w14:paraId="567EB51F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314,2</w:t>
            </w:r>
          </w:p>
        </w:tc>
        <w:tc>
          <w:tcPr>
            <w:tcW w:w="652" w:type="pct"/>
            <w:vAlign w:val="center"/>
          </w:tcPr>
          <w:p w14:paraId="55F74246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362,6</w:t>
            </w:r>
          </w:p>
        </w:tc>
        <w:tc>
          <w:tcPr>
            <w:tcW w:w="652" w:type="pct"/>
            <w:vAlign w:val="center"/>
          </w:tcPr>
          <w:p w14:paraId="09B6535F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384,8</w:t>
            </w:r>
          </w:p>
        </w:tc>
      </w:tr>
      <w:tr w:rsidR="00400823" w:rsidRPr="00400823" w14:paraId="246F1B1B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1B28E1F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Капуста</w:t>
            </w:r>
          </w:p>
        </w:tc>
        <w:tc>
          <w:tcPr>
            <w:tcW w:w="652" w:type="pct"/>
            <w:vAlign w:val="center"/>
          </w:tcPr>
          <w:p w14:paraId="0A727FA1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664,6</w:t>
            </w:r>
          </w:p>
        </w:tc>
        <w:tc>
          <w:tcPr>
            <w:tcW w:w="652" w:type="pct"/>
            <w:vAlign w:val="center"/>
          </w:tcPr>
          <w:p w14:paraId="6596F95C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508,9</w:t>
            </w:r>
          </w:p>
        </w:tc>
        <w:tc>
          <w:tcPr>
            <w:tcW w:w="652" w:type="pct"/>
            <w:vAlign w:val="center"/>
          </w:tcPr>
          <w:p w14:paraId="6BE92F4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316,8</w:t>
            </w:r>
          </w:p>
        </w:tc>
        <w:tc>
          <w:tcPr>
            <w:tcW w:w="652" w:type="pct"/>
            <w:vAlign w:val="center"/>
          </w:tcPr>
          <w:p w14:paraId="6BC70C4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474,3</w:t>
            </w:r>
          </w:p>
        </w:tc>
        <w:tc>
          <w:tcPr>
            <w:tcW w:w="652" w:type="pct"/>
            <w:vAlign w:val="center"/>
          </w:tcPr>
          <w:p w14:paraId="4E300CFD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469,8</w:t>
            </w:r>
          </w:p>
        </w:tc>
      </w:tr>
      <w:tr w:rsidR="00400823" w:rsidRPr="00400823" w14:paraId="140E2700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556FA27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Томаты</w:t>
            </w:r>
          </w:p>
        </w:tc>
        <w:tc>
          <w:tcPr>
            <w:tcW w:w="652" w:type="pct"/>
            <w:vAlign w:val="center"/>
          </w:tcPr>
          <w:p w14:paraId="36B79567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301,6</w:t>
            </w:r>
          </w:p>
        </w:tc>
        <w:tc>
          <w:tcPr>
            <w:tcW w:w="652" w:type="pct"/>
            <w:vAlign w:val="center"/>
          </w:tcPr>
          <w:p w14:paraId="3BEB6DC7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318,9</w:t>
            </w:r>
          </w:p>
        </w:tc>
        <w:tc>
          <w:tcPr>
            <w:tcW w:w="652" w:type="pct"/>
            <w:vAlign w:val="center"/>
          </w:tcPr>
          <w:p w14:paraId="51DF519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311,8</w:t>
            </w:r>
          </w:p>
        </w:tc>
        <w:tc>
          <w:tcPr>
            <w:tcW w:w="652" w:type="pct"/>
            <w:vAlign w:val="center"/>
          </w:tcPr>
          <w:p w14:paraId="7F49258D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322,1</w:t>
            </w:r>
          </w:p>
        </w:tc>
        <w:tc>
          <w:tcPr>
            <w:tcW w:w="652" w:type="pct"/>
            <w:vAlign w:val="center"/>
          </w:tcPr>
          <w:p w14:paraId="3432986C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352,6</w:t>
            </w:r>
          </w:p>
        </w:tc>
      </w:tr>
      <w:tr w:rsidR="00400823" w:rsidRPr="00400823" w14:paraId="7702273E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7DFAF49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Лук репчатый</w:t>
            </w:r>
          </w:p>
        </w:tc>
        <w:tc>
          <w:tcPr>
            <w:tcW w:w="652" w:type="pct"/>
            <w:vAlign w:val="center"/>
          </w:tcPr>
          <w:p w14:paraId="1F85B9D8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288,3</w:t>
            </w:r>
          </w:p>
        </w:tc>
        <w:tc>
          <w:tcPr>
            <w:tcW w:w="652" w:type="pct"/>
            <w:vAlign w:val="center"/>
          </w:tcPr>
          <w:p w14:paraId="6837527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392,9</w:t>
            </w:r>
          </w:p>
        </w:tc>
        <w:tc>
          <w:tcPr>
            <w:tcW w:w="652" w:type="pct"/>
            <w:vAlign w:val="center"/>
          </w:tcPr>
          <w:p w14:paraId="2D642FAC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331,1</w:t>
            </w:r>
          </w:p>
        </w:tc>
        <w:tc>
          <w:tcPr>
            <w:tcW w:w="652" w:type="pct"/>
            <w:vAlign w:val="center"/>
          </w:tcPr>
          <w:p w14:paraId="77859E0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458,1</w:t>
            </w:r>
          </w:p>
        </w:tc>
        <w:tc>
          <w:tcPr>
            <w:tcW w:w="652" w:type="pct"/>
            <w:vAlign w:val="center"/>
          </w:tcPr>
          <w:p w14:paraId="5C0CED8D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407,3</w:t>
            </w:r>
          </w:p>
        </w:tc>
      </w:tr>
      <w:tr w:rsidR="00400823" w:rsidRPr="00400823" w14:paraId="79C634D8" w14:textId="77777777" w:rsidTr="00985A6F">
        <w:trPr>
          <w:trHeight w:val="20"/>
        </w:trPr>
        <w:tc>
          <w:tcPr>
            <w:tcW w:w="1741" w:type="pct"/>
            <w:vAlign w:val="center"/>
          </w:tcPr>
          <w:p w14:paraId="28A85A61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Картофель</w:t>
            </w:r>
          </w:p>
        </w:tc>
        <w:tc>
          <w:tcPr>
            <w:tcW w:w="652" w:type="pct"/>
            <w:vAlign w:val="center"/>
          </w:tcPr>
          <w:p w14:paraId="5DA00198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209,6</w:t>
            </w:r>
          </w:p>
        </w:tc>
        <w:tc>
          <w:tcPr>
            <w:tcW w:w="652" w:type="pct"/>
            <w:vAlign w:val="center"/>
          </w:tcPr>
          <w:p w14:paraId="5E6A139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199,6</w:t>
            </w:r>
          </w:p>
        </w:tc>
        <w:tc>
          <w:tcPr>
            <w:tcW w:w="652" w:type="pct"/>
            <w:vAlign w:val="center"/>
          </w:tcPr>
          <w:p w14:paraId="267D520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220,2</w:t>
            </w:r>
          </w:p>
        </w:tc>
        <w:tc>
          <w:tcPr>
            <w:tcW w:w="652" w:type="pct"/>
            <w:vAlign w:val="center"/>
          </w:tcPr>
          <w:p w14:paraId="30BFD046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290,0</w:t>
            </w:r>
          </w:p>
        </w:tc>
        <w:tc>
          <w:tcPr>
            <w:tcW w:w="652" w:type="pct"/>
            <w:vAlign w:val="center"/>
          </w:tcPr>
          <w:p w14:paraId="49A5D416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363,2</w:t>
            </w:r>
          </w:p>
        </w:tc>
      </w:tr>
    </w:tbl>
    <w:p w14:paraId="43E62F0A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14:paraId="70A7741D" w14:textId="77777777" w:rsidR="00400823" w:rsidRPr="00400823" w:rsidRDefault="00400823" w:rsidP="004008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1E6270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00823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Урожайность сельскохозяйственных культур </w:t>
      </w:r>
    </w:p>
    <w:p w14:paraId="1FB33DBA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400823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в хозяйствах населения РД</w:t>
      </w:r>
    </w:p>
    <w:p w14:paraId="3A53D6A5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D5E5C1F" w14:textId="27AA3883" w:rsidR="00400823" w:rsidRPr="00400823" w:rsidRDefault="00400823" w:rsidP="00400823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                                                                             </w:t>
      </w:r>
      <w:r w:rsidRPr="00400823">
        <w:rPr>
          <w:rFonts w:ascii="Times New Roman" w:eastAsia="Arial" w:hAnsi="Times New Roman" w:cs="Times New Roman"/>
          <w:color w:val="000000"/>
          <w:kern w:val="0"/>
          <w:sz w:val="26"/>
          <w:szCs w:val="26"/>
          <w14:ligatures w14:val="none"/>
        </w:rPr>
        <w:t>ц с 1 га убранной площади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3"/>
        <w:gridCol w:w="1330"/>
        <w:gridCol w:w="1331"/>
        <w:gridCol w:w="1331"/>
        <w:gridCol w:w="1331"/>
        <w:gridCol w:w="1329"/>
      </w:tblGrid>
      <w:tr w:rsidR="00400823" w:rsidRPr="00400823" w14:paraId="605CD233" w14:textId="77777777" w:rsidTr="00985A6F">
        <w:trPr>
          <w:trHeight w:val="162"/>
        </w:trPr>
        <w:tc>
          <w:tcPr>
            <w:tcW w:w="1737" w:type="pct"/>
            <w:vAlign w:val="center"/>
          </w:tcPr>
          <w:p w14:paraId="6800E57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Наименование сельскохозяйственных культур</w:t>
            </w:r>
          </w:p>
        </w:tc>
        <w:tc>
          <w:tcPr>
            <w:tcW w:w="652" w:type="pct"/>
            <w:hideMark/>
          </w:tcPr>
          <w:p w14:paraId="05707FD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kern w:val="0"/>
                <w:sz w:val="28"/>
                <w:szCs w:val="28"/>
                <w14:ligatures w14:val="none"/>
              </w:rPr>
              <w:t>2020</w:t>
            </w:r>
          </w:p>
        </w:tc>
        <w:tc>
          <w:tcPr>
            <w:tcW w:w="653" w:type="pct"/>
          </w:tcPr>
          <w:p w14:paraId="47E4507D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kern w:val="0"/>
                <w:sz w:val="28"/>
                <w:szCs w:val="28"/>
                <w14:ligatures w14:val="none"/>
              </w:rPr>
              <w:t>2021</w:t>
            </w:r>
          </w:p>
        </w:tc>
        <w:tc>
          <w:tcPr>
            <w:tcW w:w="653" w:type="pct"/>
          </w:tcPr>
          <w:p w14:paraId="1CF0A3E7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2022</w:t>
            </w:r>
          </w:p>
        </w:tc>
        <w:tc>
          <w:tcPr>
            <w:tcW w:w="653" w:type="pct"/>
          </w:tcPr>
          <w:p w14:paraId="56CC9C4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653" w:type="pct"/>
          </w:tcPr>
          <w:p w14:paraId="02931A1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2024</w:t>
            </w:r>
          </w:p>
        </w:tc>
      </w:tr>
      <w:tr w:rsidR="00400823" w:rsidRPr="00400823" w14:paraId="1738CC42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63F8D34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Зерновые и зернобобовые культуры</w:t>
            </w:r>
          </w:p>
        </w:tc>
        <w:tc>
          <w:tcPr>
            <w:tcW w:w="652" w:type="pct"/>
            <w:vAlign w:val="center"/>
          </w:tcPr>
          <w:p w14:paraId="5BCF53F1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29,6</w:t>
            </w:r>
          </w:p>
        </w:tc>
        <w:tc>
          <w:tcPr>
            <w:tcW w:w="653" w:type="pct"/>
            <w:vAlign w:val="center"/>
          </w:tcPr>
          <w:p w14:paraId="3BD4210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29,3</w:t>
            </w:r>
          </w:p>
        </w:tc>
        <w:tc>
          <w:tcPr>
            <w:tcW w:w="653" w:type="pct"/>
            <w:vAlign w:val="center"/>
          </w:tcPr>
          <w:p w14:paraId="54034F7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29,4</w:t>
            </w:r>
          </w:p>
        </w:tc>
        <w:tc>
          <w:tcPr>
            <w:tcW w:w="653" w:type="pct"/>
            <w:vAlign w:val="center"/>
          </w:tcPr>
          <w:p w14:paraId="1E0CB791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29,6</w:t>
            </w:r>
          </w:p>
        </w:tc>
        <w:tc>
          <w:tcPr>
            <w:tcW w:w="653" w:type="pct"/>
            <w:vAlign w:val="center"/>
          </w:tcPr>
          <w:p w14:paraId="68EAEAA6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30,1</w:t>
            </w:r>
          </w:p>
        </w:tc>
      </w:tr>
      <w:tr w:rsidR="00400823" w:rsidRPr="00400823" w14:paraId="4D5141E8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7900AD4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Пшеница</w:t>
            </w:r>
          </w:p>
        </w:tc>
        <w:tc>
          <w:tcPr>
            <w:tcW w:w="652" w:type="pct"/>
            <w:vAlign w:val="center"/>
          </w:tcPr>
          <w:p w14:paraId="2A05856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24,0</w:t>
            </w:r>
          </w:p>
        </w:tc>
        <w:tc>
          <w:tcPr>
            <w:tcW w:w="653" w:type="pct"/>
            <w:vAlign w:val="center"/>
          </w:tcPr>
          <w:p w14:paraId="30DC2BE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24,0</w:t>
            </w:r>
          </w:p>
        </w:tc>
        <w:tc>
          <w:tcPr>
            <w:tcW w:w="653" w:type="pct"/>
            <w:vAlign w:val="center"/>
          </w:tcPr>
          <w:p w14:paraId="098DAC3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24,4</w:t>
            </w:r>
          </w:p>
        </w:tc>
        <w:tc>
          <w:tcPr>
            <w:tcW w:w="653" w:type="pct"/>
            <w:vAlign w:val="center"/>
          </w:tcPr>
          <w:p w14:paraId="1B158025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25,7</w:t>
            </w:r>
          </w:p>
        </w:tc>
        <w:tc>
          <w:tcPr>
            <w:tcW w:w="653" w:type="pct"/>
            <w:vAlign w:val="center"/>
          </w:tcPr>
          <w:p w14:paraId="22E1D91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26,6</w:t>
            </w:r>
          </w:p>
        </w:tc>
      </w:tr>
      <w:tr w:rsidR="00400823" w:rsidRPr="00400823" w14:paraId="627265A8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415A4E3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Ячмень</w:t>
            </w:r>
          </w:p>
        </w:tc>
        <w:tc>
          <w:tcPr>
            <w:tcW w:w="652" w:type="pct"/>
            <w:vAlign w:val="center"/>
          </w:tcPr>
          <w:p w14:paraId="4077E4F5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25,2</w:t>
            </w:r>
          </w:p>
        </w:tc>
        <w:tc>
          <w:tcPr>
            <w:tcW w:w="653" w:type="pct"/>
            <w:vAlign w:val="center"/>
          </w:tcPr>
          <w:p w14:paraId="52975555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25,0</w:t>
            </w:r>
          </w:p>
        </w:tc>
        <w:tc>
          <w:tcPr>
            <w:tcW w:w="653" w:type="pct"/>
            <w:vAlign w:val="center"/>
          </w:tcPr>
          <w:p w14:paraId="12B17EE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23,9</w:t>
            </w:r>
          </w:p>
        </w:tc>
        <w:tc>
          <w:tcPr>
            <w:tcW w:w="653" w:type="pct"/>
            <w:vAlign w:val="center"/>
          </w:tcPr>
          <w:p w14:paraId="3E5E931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25,6</w:t>
            </w:r>
          </w:p>
        </w:tc>
        <w:tc>
          <w:tcPr>
            <w:tcW w:w="653" w:type="pct"/>
            <w:vAlign w:val="center"/>
          </w:tcPr>
          <w:p w14:paraId="4D3E19D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26,4</w:t>
            </w:r>
          </w:p>
        </w:tc>
      </w:tr>
      <w:tr w:rsidR="00400823" w:rsidRPr="00400823" w14:paraId="4C926E0B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59B2D757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Рис</w:t>
            </w:r>
          </w:p>
        </w:tc>
        <w:tc>
          <w:tcPr>
            <w:tcW w:w="652" w:type="pct"/>
            <w:vAlign w:val="center"/>
          </w:tcPr>
          <w:p w14:paraId="3CFC015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48,7</w:t>
            </w:r>
          </w:p>
        </w:tc>
        <w:tc>
          <w:tcPr>
            <w:tcW w:w="653" w:type="pct"/>
            <w:vAlign w:val="center"/>
          </w:tcPr>
          <w:p w14:paraId="2ACD480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48,7</w:t>
            </w:r>
          </w:p>
        </w:tc>
        <w:tc>
          <w:tcPr>
            <w:tcW w:w="653" w:type="pct"/>
            <w:vAlign w:val="center"/>
          </w:tcPr>
          <w:p w14:paraId="2051A01F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47,5</w:t>
            </w:r>
          </w:p>
        </w:tc>
        <w:tc>
          <w:tcPr>
            <w:tcW w:w="653" w:type="pct"/>
            <w:vAlign w:val="center"/>
          </w:tcPr>
          <w:p w14:paraId="76787BB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44,9</w:t>
            </w:r>
          </w:p>
        </w:tc>
        <w:tc>
          <w:tcPr>
            <w:tcW w:w="653" w:type="pct"/>
            <w:vAlign w:val="center"/>
          </w:tcPr>
          <w:p w14:paraId="072FB72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46,6</w:t>
            </w:r>
          </w:p>
        </w:tc>
      </w:tr>
      <w:tr w:rsidR="00400823" w:rsidRPr="00400823" w14:paraId="11F7CDD4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28948725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Овощи</w:t>
            </w:r>
          </w:p>
        </w:tc>
        <w:tc>
          <w:tcPr>
            <w:tcW w:w="652" w:type="pct"/>
            <w:vAlign w:val="center"/>
          </w:tcPr>
          <w:p w14:paraId="6511668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358,4</w:t>
            </w:r>
          </w:p>
        </w:tc>
        <w:tc>
          <w:tcPr>
            <w:tcW w:w="653" w:type="pct"/>
            <w:vAlign w:val="center"/>
          </w:tcPr>
          <w:p w14:paraId="67979CA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371,4</w:t>
            </w:r>
          </w:p>
        </w:tc>
        <w:tc>
          <w:tcPr>
            <w:tcW w:w="653" w:type="pct"/>
            <w:vAlign w:val="center"/>
          </w:tcPr>
          <w:p w14:paraId="3E61179F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368,6</w:t>
            </w:r>
          </w:p>
        </w:tc>
        <w:tc>
          <w:tcPr>
            <w:tcW w:w="653" w:type="pct"/>
            <w:vAlign w:val="center"/>
          </w:tcPr>
          <w:p w14:paraId="2DD3F2A6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302,5</w:t>
            </w:r>
          </w:p>
        </w:tc>
        <w:tc>
          <w:tcPr>
            <w:tcW w:w="653" w:type="pct"/>
            <w:vAlign w:val="center"/>
          </w:tcPr>
          <w:p w14:paraId="3710938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345,2</w:t>
            </w:r>
          </w:p>
        </w:tc>
      </w:tr>
      <w:tr w:rsidR="00400823" w:rsidRPr="00400823" w14:paraId="054EF094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6A9FEB3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Капуста</w:t>
            </w:r>
          </w:p>
        </w:tc>
        <w:tc>
          <w:tcPr>
            <w:tcW w:w="652" w:type="pct"/>
            <w:vAlign w:val="center"/>
          </w:tcPr>
          <w:p w14:paraId="140ECB5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571,6</w:t>
            </w:r>
          </w:p>
        </w:tc>
        <w:tc>
          <w:tcPr>
            <w:tcW w:w="653" w:type="pct"/>
            <w:vAlign w:val="center"/>
          </w:tcPr>
          <w:p w14:paraId="169A6FF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517,4</w:t>
            </w:r>
          </w:p>
        </w:tc>
        <w:tc>
          <w:tcPr>
            <w:tcW w:w="653" w:type="pct"/>
            <w:vAlign w:val="center"/>
          </w:tcPr>
          <w:p w14:paraId="3DC71207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518,1</w:t>
            </w:r>
          </w:p>
        </w:tc>
        <w:tc>
          <w:tcPr>
            <w:tcW w:w="653" w:type="pct"/>
            <w:vAlign w:val="center"/>
          </w:tcPr>
          <w:p w14:paraId="190B7D9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351,5</w:t>
            </w:r>
          </w:p>
        </w:tc>
        <w:tc>
          <w:tcPr>
            <w:tcW w:w="653" w:type="pct"/>
            <w:vAlign w:val="center"/>
          </w:tcPr>
          <w:p w14:paraId="68DD1A8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470,7</w:t>
            </w:r>
          </w:p>
        </w:tc>
      </w:tr>
      <w:tr w:rsidR="00400823" w:rsidRPr="00400823" w14:paraId="3887792B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40702134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Томаты</w:t>
            </w:r>
          </w:p>
        </w:tc>
        <w:tc>
          <w:tcPr>
            <w:tcW w:w="652" w:type="pct"/>
            <w:vAlign w:val="center"/>
          </w:tcPr>
          <w:p w14:paraId="28B68DA7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273,4</w:t>
            </w:r>
          </w:p>
        </w:tc>
        <w:tc>
          <w:tcPr>
            <w:tcW w:w="653" w:type="pct"/>
            <w:vAlign w:val="center"/>
          </w:tcPr>
          <w:p w14:paraId="7E64F743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285,0</w:t>
            </w:r>
          </w:p>
        </w:tc>
        <w:tc>
          <w:tcPr>
            <w:tcW w:w="653" w:type="pct"/>
            <w:vAlign w:val="center"/>
          </w:tcPr>
          <w:p w14:paraId="026EBD01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285,1</w:t>
            </w:r>
          </w:p>
        </w:tc>
        <w:tc>
          <w:tcPr>
            <w:tcW w:w="653" w:type="pct"/>
            <w:vAlign w:val="center"/>
          </w:tcPr>
          <w:p w14:paraId="6D5585FC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315,1</w:t>
            </w:r>
          </w:p>
        </w:tc>
        <w:tc>
          <w:tcPr>
            <w:tcW w:w="653" w:type="pct"/>
            <w:vAlign w:val="center"/>
          </w:tcPr>
          <w:p w14:paraId="0501FE5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318,8</w:t>
            </w:r>
          </w:p>
        </w:tc>
      </w:tr>
      <w:tr w:rsidR="00400823" w:rsidRPr="00400823" w14:paraId="26F77804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4040427C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Лук репчатый</w:t>
            </w:r>
          </w:p>
        </w:tc>
        <w:tc>
          <w:tcPr>
            <w:tcW w:w="652" w:type="pct"/>
            <w:vAlign w:val="center"/>
          </w:tcPr>
          <w:p w14:paraId="7C435D0B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203,2</w:t>
            </w:r>
          </w:p>
        </w:tc>
        <w:tc>
          <w:tcPr>
            <w:tcW w:w="653" w:type="pct"/>
            <w:vAlign w:val="center"/>
          </w:tcPr>
          <w:p w14:paraId="3F557292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205,8</w:t>
            </w:r>
          </w:p>
        </w:tc>
        <w:tc>
          <w:tcPr>
            <w:tcW w:w="653" w:type="pct"/>
            <w:vAlign w:val="center"/>
          </w:tcPr>
          <w:p w14:paraId="4C192361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205,4</w:t>
            </w:r>
          </w:p>
        </w:tc>
        <w:tc>
          <w:tcPr>
            <w:tcW w:w="653" w:type="pct"/>
            <w:vAlign w:val="center"/>
          </w:tcPr>
          <w:p w14:paraId="7B6F1FF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215,6</w:t>
            </w:r>
          </w:p>
        </w:tc>
        <w:tc>
          <w:tcPr>
            <w:tcW w:w="653" w:type="pct"/>
            <w:vAlign w:val="center"/>
          </w:tcPr>
          <w:p w14:paraId="712B58B8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222,8</w:t>
            </w:r>
          </w:p>
        </w:tc>
      </w:tr>
      <w:tr w:rsidR="00400823" w:rsidRPr="00400823" w14:paraId="63AE829D" w14:textId="77777777" w:rsidTr="00985A6F">
        <w:trPr>
          <w:trHeight w:val="20"/>
        </w:trPr>
        <w:tc>
          <w:tcPr>
            <w:tcW w:w="1737" w:type="pct"/>
            <w:vAlign w:val="center"/>
          </w:tcPr>
          <w:p w14:paraId="7EC3FDF4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Картофель</w:t>
            </w:r>
          </w:p>
        </w:tc>
        <w:tc>
          <w:tcPr>
            <w:tcW w:w="652" w:type="pct"/>
            <w:vAlign w:val="center"/>
          </w:tcPr>
          <w:p w14:paraId="3FF264F0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186,8</w:t>
            </w:r>
          </w:p>
        </w:tc>
        <w:tc>
          <w:tcPr>
            <w:tcW w:w="653" w:type="pct"/>
            <w:vAlign w:val="center"/>
          </w:tcPr>
          <w:p w14:paraId="5117293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186,8</w:t>
            </w:r>
          </w:p>
        </w:tc>
        <w:tc>
          <w:tcPr>
            <w:tcW w:w="653" w:type="pct"/>
            <w:vAlign w:val="center"/>
          </w:tcPr>
          <w:p w14:paraId="009547FA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187,5</w:t>
            </w:r>
          </w:p>
        </w:tc>
        <w:tc>
          <w:tcPr>
            <w:tcW w:w="653" w:type="pct"/>
            <w:vAlign w:val="center"/>
          </w:tcPr>
          <w:p w14:paraId="79F6F43E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187,6</w:t>
            </w:r>
          </w:p>
        </w:tc>
        <w:tc>
          <w:tcPr>
            <w:tcW w:w="653" w:type="pct"/>
            <w:vAlign w:val="center"/>
          </w:tcPr>
          <w:p w14:paraId="1204F819" w14:textId="77777777" w:rsidR="00400823" w:rsidRPr="00400823" w:rsidRDefault="00400823" w:rsidP="0040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00823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190,0</w:t>
            </w:r>
          </w:p>
        </w:tc>
      </w:tr>
    </w:tbl>
    <w:p w14:paraId="38D5AF55" w14:textId="77777777" w:rsidR="00400823" w:rsidRPr="00400823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</w:p>
    <w:p w14:paraId="5FF07738" w14:textId="77777777" w:rsidR="00400823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</w:p>
    <w:p w14:paraId="3E7108B2" w14:textId="77777777" w:rsidR="00400823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</w:p>
    <w:p w14:paraId="78B411BD" w14:textId="271A7E6E" w:rsidR="00400823" w:rsidRPr="00400823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  <w:r w:rsidRPr="0040082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  <w:t xml:space="preserve">Территориальный орган Федеральной службы </w:t>
      </w:r>
    </w:p>
    <w:p w14:paraId="6066351B" w14:textId="11675A20" w:rsidR="00C171B6" w:rsidRDefault="00400823" w:rsidP="00400823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40082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  <w:t>государственной статистики по Республике Дагестан</w:t>
      </w:r>
    </w:p>
    <w:sectPr w:rsidR="00C171B6" w:rsidSect="00400823">
      <w:pgSz w:w="11906" w:h="16838" w:code="9"/>
      <w:pgMar w:top="1134" w:right="567" w:bottom="1134" w:left="1134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23"/>
    <w:rsid w:val="00256BD1"/>
    <w:rsid w:val="00400823"/>
    <w:rsid w:val="008203F9"/>
    <w:rsid w:val="00824434"/>
    <w:rsid w:val="00985A6F"/>
    <w:rsid w:val="009978E6"/>
    <w:rsid w:val="00AE107F"/>
    <w:rsid w:val="00B52989"/>
    <w:rsid w:val="00C171B6"/>
    <w:rsid w:val="00C620DB"/>
    <w:rsid w:val="00C90744"/>
    <w:rsid w:val="00C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85D"/>
  <w15:chartTrackingRefBased/>
  <w15:docId w15:val="{85EE2E70-35B5-4068-8D2B-ADDBE6F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8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8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8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8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8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8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8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8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8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8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8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0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 Оксана Валентиновна</dc:creator>
  <cp:keywords/>
  <dc:description/>
  <cp:lastModifiedBy>Admin</cp:lastModifiedBy>
  <cp:revision>2</cp:revision>
  <dcterms:created xsi:type="dcterms:W3CDTF">2025-03-18T11:55:00Z</dcterms:created>
  <dcterms:modified xsi:type="dcterms:W3CDTF">2025-03-18T11:55:00Z</dcterms:modified>
</cp:coreProperties>
</file>